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7C3D" w14:textId="77777777" w:rsidR="005C23C8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Режевской городской округ</w:t>
      </w:r>
    </w:p>
    <w:p w14:paraId="5A561384" w14:textId="77777777" w:rsidR="005C23C8" w:rsidRPr="00E35506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35506">
        <w:rPr>
          <w:rFonts w:ascii="Times New Roman" w:hAnsi="Times New Roman"/>
          <w:b/>
          <w:sz w:val="28"/>
          <w:szCs w:val="28"/>
        </w:rPr>
        <w:t>естивал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Pr="00E35506">
        <w:rPr>
          <w:rFonts w:ascii="Times New Roman" w:hAnsi="Times New Roman"/>
          <w:b/>
          <w:sz w:val="28"/>
          <w:szCs w:val="28"/>
        </w:rPr>
        <w:t>«Тропой Данилы Зверева»</w:t>
      </w:r>
    </w:p>
    <w:p w14:paraId="33378340" w14:textId="77777777" w:rsidR="005C23C8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B2EEFC" w14:textId="77777777" w:rsidR="005C23C8" w:rsidRPr="007F302E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287375A" w14:textId="77777777" w:rsidR="005C23C8" w:rsidRPr="007F302E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об организации и проведении конкурса-выставки «Хлеб</w:t>
      </w:r>
      <w:r>
        <w:rPr>
          <w:rFonts w:ascii="Times New Roman" w:hAnsi="Times New Roman"/>
          <w:b/>
          <w:sz w:val="28"/>
          <w:szCs w:val="28"/>
        </w:rPr>
        <w:t>–Соль»</w:t>
      </w:r>
    </w:p>
    <w:p w14:paraId="086350A4" w14:textId="77777777" w:rsidR="005C23C8" w:rsidRPr="007F302E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1947FE" w14:textId="77777777" w:rsidR="005C23C8" w:rsidRPr="007F302E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5EBBFC1" w14:textId="77777777" w:rsidR="005C23C8" w:rsidRPr="00526DA1" w:rsidRDefault="005C23C8" w:rsidP="005C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 xml:space="preserve">Настоящее Положение об организации и проведении </w:t>
      </w:r>
      <w:r>
        <w:rPr>
          <w:rFonts w:ascii="Times New Roman" w:hAnsi="Times New Roman"/>
          <w:sz w:val="28"/>
          <w:szCs w:val="28"/>
        </w:rPr>
        <w:t>открытого</w:t>
      </w:r>
      <w:r w:rsidRPr="007F302E">
        <w:rPr>
          <w:rFonts w:ascii="Times New Roman" w:hAnsi="Times New Roman"/>
          <w:sz w:val="28"/>
          <w:szCs w:val="28"/>
        </w:rPr>
        <w:t xml:space="preserve"> конкурса-выставки «Хлеб</w:t>
      </w:r>
      <w:r>
        <w:rPr>
          <w:rFonts w:ascii="Times New Roman" w:hAnsi="Times New Roman"/>
          <w:sz w:val="28"/>
          <w:szCs w:val="28"/>
        </w:rPr>
        <w:t>–</w:t>
      </w:r>
      <w:r w:rsidRPr="007F302E">
        <w:rPr>
          <w:rFonts w:ascii="Times New Roman" w:hAnsi="Times New Roman"/>
          <w:sz w:val="28"/>
          <w:szCs w:val="28"/>
        </w:rPr>
        <w:t xml:space="preserve">Соль» (далее по тексту – Конкурс) определяет порядок и регламент проведения Конкурса, критерии оценки работ, состав участников, порядок </w:t>
      </w:r>
      <w:r w:rsidRPr="00526DA1">
        <w:rPr>
          <w:rFonts w:ascii="Times New Roman" w:hAnsi="Times New Roman"/>
          <w:sz w:val="28"/>
          <w:szCs w:val="28"/>
        </w:rPr>
        <w:t>награждения победителей.</w:t>
      </w:r>
    </w:p>
    <w:p w14:paraId="102818D9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Конкурс состоится 1</w:t>
      </w:r>
      <w:r>
        <w:rPr>
          <w:rFonts w:ascii="Times New Roman" w:hAnsi="Times New Roman"/>
          <w:sz w:val="28"/>
          <w:szCs w:val="28"/>
        </w:rPr>
        <w:t>8</w:t>
      </w:r>
      <w:r w:rsidRPr="007F302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2022 г. </w:t>
      </w:r>
      <w:r w:rsidRPr="007F302E">
        <w:rPr>
          <w:rFonts w:ascii="Times New Roman" w:hAnsi="Times New Roman"/>
          <w:sz w:val="28"/>
          <w:szCs w:val="28"/>
        </w:rPr>
        <w:t>в д. Колташи с 12:00 до 1</w:t>
      </w:r>
      <w:r>
        <w:rPr>
          <w:rFonts w:ascii="Times New Roman" w:hAnsi="Times New Roman"/>
          <w:sz w:val="28"/>
          <w:szCs w:val="28"/>
        </w:rPr>
        <w:t>3</w:t>
      </w:r>
      <w:r w:rsidRPr="007F30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7F302E">
        <w:rPr>
          <w:rFonts w:ascii="Times New Roman" w:hAnsi="Times New Roman"/>
          <w:sz w:val="28"/>
          <w:szCs w:val="28"/>
        </w:rPr>
        <w:t>0 часов.</w:t>
      </w:r>
    </w:p>
    <w:p w14:paraId="6D4DE61D" w14:textId="77777777" w:rsidR="005C23C8" w:rsidRPr="007F302E" w:rsidRDefault="005C23C8" w:rsidP="005C23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Организаторами Конкурса являются (далее по тексту – Оргкомитет):</w:t>
      </w:r>
    </w:p>
    <w:p w14:paraId="6081E9F5" w14:textId="77777777" w:rsidR="005C23C8" w:rsidRDefault="005C23C8" w:rsidP="005C23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Управление культуры, физической культуры, спорта и молодежной политики Администрации Режевского городского округа;</w:t>
      </w:r>
    </w:p>
    <w:p w14:paraId="72F94CEB" w14:textId="77777777" w:rsidR="005C23C8" w:rsidRPr="007A0D5F" w:rsidRDefault="005C23C8" w:rsidP="005C23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Муниципальное бюджетное учреждение «Режевской исторический музей»</w:t>
      </w:r>
      <w:r>
        <w:rPr>
          <w:rFonts w:ascii="Times New Roman" w:hAnsi="Times New Roman"/>
          <w:sz w:val="28"/>
          <w:szCs w:val="28"/>
        </w:rPr>
        <w:t>;</w:t>
      </w:r>
    </w:p>
    <w:p w14:paraId="6108C94E" w14:textId="77777777" w:rsidR="005C23C8" w:rsidRPr="007F302E" w:rsidRDefault="005C23C8" w:rsidP="005C23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Муниципальное бюджетное учреждение культуры «Центр национальных культур</w:t>
      </w:r>
      <w:r>
        <w:rPr>
          <w:rFonts w:ascii="Times New Roman" w:hAnsi="Times New Roman"/>
          <w:sz w:val="28"/>
          <w:szCs w:val="28"/>
        </w:rPr>
        <w:t>».</w:t>
      </w:r>
    </w:p>
    <w:p w14:paraId="291FB1F2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В состав конкурсной комиссии для определения победителей входят 5 человек.</w:t>
      </w:r>
    </w:p>
    <w:p w14:paraId="3FFA4703" w14:textId="77777777" w:rsidR="005C23C8" w:rsidRPr="007F302E" w:rsidRDefault="005C23C8" w:rsidP="005C23C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14:paraId="7F831D78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2.1</w:t>
      </w:r>
      <w:r w:rsidRPr="007F302E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Возрождение традиций массового кулинарного праздника.</w:t>
      </w:r>
    </w:p>
    <w:p w14:paraId="640E8D90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2.2.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Повышение интереса населения к семейным и национальным традициям.</w:t>
      </w:r>
    </w:p>
    <w:p w14:paraId="1D59A8A7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2.3.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Приглашение к участию в Конкурсе представителей национальных сообществ, преподавателей и студентов специализированных учебных заведений, предприятий мелкого и среднего бизнеса, частных лиц.</w:t>
      </w:r>
    </w:p>
    <w:p w14:paraId="13A7D242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2.4.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Создание условий для культурного и профессионального обмена между участниками, в том числе условий для реализации совместных проектов.</w:t>
      </w:r>
    </w:p>
    <w:p w14:paraId="2839DB4F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2.5.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Развитие качественной культурно-досуговой среды для населения Режевского городского округа.</w:t>
      </w:r>
    </w:p>
    <w:p w14:paraId="4E9F3B6B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2.6.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Развитие событийного туризма на территории Режевского городского округа.</w:t>
      </w:r>
    </w:p>
    <w:p w14:paraId="4DB749EB" w14:textId="77777777" w:rsidR="005C23C8" w:rsidRPr="007F302E" w:rsidRDefault="005C23C8" w:rsidP="005C23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7F302E">
        <w:rPr>
          <w:rFonts w:ascii="Times New Roman" w:eastAsia="Batang" w:hAnsi="Times New Roman"/>
          <w:b/>
          <w:sz w:val="28"/>
          <w:szCs w:val="28"/>
        </w:rPr>
        <w:t>2.7.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7F302E">
        <w:rPr>
          <w:rFonts w:ascii="Times New Roman" w:eastAsia="Batang" w:hAnsi="Times New Roman"/>
          <w:sz w:val="28"/>
          <w:szCs w:val="28"/>
        </w:rPr>
        <w:t>Брендирование Режевского городского округа, как шаг к продвижению территории в целях устойчивого развития.</w:t>
      </w:r>
    </w:p>
    <w:p w14:paraId="0B9B923E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460E24" w14:textId="77777777" w:rsidR="005C23C8" w:rsidRPr="007F302E" w:rsidRDefault="005C23C8" w:rsidP="005C2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3. Участники конкурса</w:t>
      </w:r>
    </w:p>
    <w:p w14:paraId="1C996F12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К участию в Конкурсе приглашаются предприятия – изготовители хлеба, пекарни, фермерские хозяйства, национальные сообщества, учебные заведения, частные лица.</w:t>
      </w:r>
    </w:p>
    <w:p w14:paraId="4546BFE9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7F3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302E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7F3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оцениваются</w:t>
      </w:r>
      <w:r w:rsidRPr="007F302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2-</w:t>
      </w:r>
      <w:r w:rsidRPr="007F302E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категориях</w:t>
      </w:r>
      <w:r w:rsidRPr="007F302E">
        <w:rPr>
          <w:rFonts w:ascii="Times New Roman" w:hAnsi="Times New Roman"/>
          <w:sz w:val="28"/>
          <w:szCs w:val="28"/>
        </w:rPr>
        <w:t>:</w:t>
      </w:r>
    </w:p>
    <w:p w14:paraId="463D143A" w14:textId="77777777" w:rsidR="005C23C8" w:rsidRPr="007F302E" w:rsidRDefault="005C23C8" w:rsidP="005C2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пекарни, профессиональные производства;</w:t>
      </w:r>
    </w:p>
    <w:p w14:paraId="303DD2F5" w14:textId="77777777" w:rsidR="005C23C8" w:rsidRPr="007F302E" w:rsidRDefault="005C23C8" w:rsidP="005C2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lastRenderedPageBreak/>
        <w:t>любители (частные лица).</w:t>
      </w:r>
    </w:p>
    <w:p w14:paraId="4ED2CB55" w14:textId="77777777" w:rsidR="005C23C8" w:rsidRDefault="005C23C8" w:rsidP="005C23C8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8595F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 xml:space="preserve">На конкурс принимаются выпеченные изделия в </w:t>
      </w:r>
      <w:r>
        <w:rPr>
          <w:rFonts w:ascii="Times New Roman" w:hAnsi="Times New Roman"/>
          <w:sz w:val="28"/>
          <w:szCs w:val="28"/>
        </w:rPr>
        <w:t>3-</w:t>
      </w:r>
      <w:r w:rsidRPr="007F302E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номинациях</w:t>
      </w:r>
      <w:r w:rsidRPr="007F302E">
        <w:rPr>
          <w:rFonts w:ascii="Times New Roman" w:hAnsi="Times New Roman"/>
          <w:sz w:val="28"/>
          <w:szCs w:val="28"/>
        </w:rPr>
        <w:t>:</w:t>
      </w:r>
    </w:p>
    <w:p w14:paraId="07CF5CEA" w14:textId="77777777" w:rsidR="005C23C8" w:rsidRPr="0038595F" w:rsidRDefault="005C23C8" w:rsidP="005C23C8">
      <w:pPr>
        <w:numPr>
          <w:ilvl w:val="0"/>
          <w:numId w:val="7"/>
        </w:numPr>
        <w:tabs>
          <w:tab w:val="righ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Pr="0038595F">
        <w:rPr>
          <w:rFonts w:ascii="Times New Roman" w:hAnsi="Times New Roman"/>
          <w:sz w:val="28"/>
          <w:szCs w:val="28"/>
        </w:rPr>
        <w:t>Хлебобулочн</w:t>
      </w:r>
      <w:r>
        <w:rPr>
          <w:rFonts w:ascii="Times New Roman" w:hAnsi="Times New Roman"/>
          <w:sz w:val="28"/>
          <w:szCs w:val="28"/>
        </w:rPr>
        <w:t>ы</w:t>
      </w:r>
      <w:r w:rsidRPr="0038595F">
        <w:rPr>
          <w:rFonts w:ascii="Times New Roman" w:hAnsi="Times New Roman"/>
          <w:sz w:val="28"/>
          <w:szCs w:val="28"/>
        </w:rPr>
        <w:t>е издели</w:t>
      </w:r>
      <w:r>
        <w:rPr>
          <w:rFonts w:ascii="Times New Roman" w:hAnsi="Times New Roman"/>
          <w:sz w:val="28"/>
          <w:szCs w:val="28"/>
        </w:rPr>
        <w:t>я» (</w:t>
      </w:r>
      <w:r w:rsidRPr="0038595F">
        <w:rPr>
          <w:rFonts w:ascii="Times New Roman" w:hAnsi="Times New Roman"/>
          <w:sz w:val="28"/>
          <w:szCs w:val="28"/>
        </w:rPr>
        <w:t>хлеб, батоны, плетёнки, сайки, халы, калачи, бараночные изделия, сухари, хлебцы, гренки, галеты, крекеры, пироги, пирожки, пончик</w:t>
      </w:r>
      <w:r>
        <w:rPr>
          <w:rFonts w:ascii="Times New Roman" w:hAnsi="Times New Roman"/>
          <w:sz w:val="28"/>
          <w:szCs w:val="28"/>
        </w:rPr>
        <w:t>и, пр.)</w:t>
      </w:r>
      <w:r w:rsidRPr="0038595F">
        <w:rPr>
          <w:rFonts w:ascii="Times New Roman" w:hAnsi="Times New Roman"/>
          <w:sz w:val="28"/>
          <w:szCs w:val="28"/>
        </w:rPr>
        <w:t>;</w:t>
      </w:r>
    </w:p>
    <w:p w14:paraId="392C391A" w14:textId="77777777" w:rsidR="005C23C8" w:rsidRPr="0038595F" w:rsidRDefault="005C23C8" w:rsidP="005C23C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Pr="0038595F">
        <w:rPr>
          <w:rFonts w:ascii="Times New Roman" w:hAnsi="Times New Roman"/>
          <w:sz w:val="28"/>
          <w:szCs w:val="28"/>
        </w:rPr>
        <w:t>Национальный хлеб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 w:rsidRPr="0038595F">
        <w:rPr>
          <w:rFonts w:ascii="Times New Roman" w:hAnsi="Times New Roman"/>
          <w:sz w:val="28"/>
          <w:szCs w:val="28"/>
        </w:rPr>
        <w:t>матканаш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каравай, </w:t>
      </w:r>
      <w:proofErr w:type="spellStart"/>
      <w:r w:rsidRPr="0038595F">
        <w:rPr>
          <w:rFonts w:ascii="Times New Roman" w:hAnsi="Times New Roman"/>
          <w:sz w:val="28"/>
          <w:szCs w:val="28"/>
        </w:rPr>
        <w:t>чиабатта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багет, </w:t>
      </w:r>
      <w:proofErr w:type="spellStart"/>
      <w:r w:rsidRPr="0038595F">
        <w:rPr>
          <w:rFonts w:ascii="Times New Roman" w:hAnsi="Times New Roman"/>
          <w:sz w:val="28"/>
          <w:szCs w:val="28"/>
        </w:rPr>
        <w:t>фолар</w:t>
      </w:r>
      <w:proofErr w:type="spellEnd"/>
      <w:r w:rsidRPr="0038595F">
        <w:rPr>
          <w:rFonts w:ascii="Times New Roman" w:hAnsi="Times New Roman"/>
          <w:sz w:val="28"/>
          <w:szCs w:val="28"/>
        </w:rPr>
        <w:t>, маца, лаваш, тандыр-</w:t>
      </w:r>
      <w:proofErr w:type="spellStart"/>
      <w:r w:rsidRPr="0038595F">
        <w:rPr>
          <w:rFonts w:ascii="Times New Roman" w:hAnsi="Times New Roman"/>
          <w:sz w:val="28"/>
          <w:szCs w:val="28"/>
        </w:rPr>
        <w:t>нан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наан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бриошь, </w:t>
      </w:r>
      <w:proofErr w:type="spellStart"/>
      <w:r w:rsidRPr="0038595F">
        <w:rPr>
          <w:rFonts w:ascii="Times New Roman" w:hAnsi="Times New Roman"/>
          <w:sz w:val="28"/>
          <w:szCs w:val="28"/>
        </w:rPr>
        <w:t>брецель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бейг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хала, </w:t>
      </w:r>
      <w:proofErr w:type="spellStart"/>
      <w:r w:rsidRPr="0038595F">
        <w:rPr>
          <w:rFonts w:ascii="Times New Roman" w:hAnsi="Times New Roman"/>
          <w:sz w:val="28"/>
          <w:szCs w:val="28"/>
        </w:rPr>
        <w:t>симит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фокачча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лангош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пумерникель</w:t>
      </w:r>
      <w:proofErr w:type="spellEnd"/>
      <w:r w:rsidRPr="003859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595F">
        <w:rPr>
          <w:rFonts w:ascii="Times New Roman" w:hAnsi="Times New Roman"/>
          <w:sz w:val="28"/>
          <w:szCs w:val="28"/>
        </w:rPr>
        <w:t>рейкялейпя</w:t>
      </w:r>
      <w:proofErr w:type="spellEnd"/>
      <w:r>
        <w:rPr>
          <w:rFonts w:ascii="Times New Roman" w:hAnsi="Times New Roman"/>
          <w:sz w:val="28"/>
          <w:szCs w:val="28"/>
        </w:rPr>
        <w:t>, лепешка, пр.);</w:t>
      </w:r>
    </w:p>
    <w:p w14:paraId="709767D8" w14:textId="77777777" w:rsidR="005C23C8" w:rsidRPr="0038595F" w:rsidRDefault="005C23C8" w:rsidP="005C23C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«Сувенирный п</w:t>
      </w:r>
      <w:r w:rsidRPr="0038595F">
        <w:rPr>
          <w:rFonts w:ascii="Times New Roman" w:hAnsi="Times New Roman"/>
          <w:sz w:val="28"/>
          <w:szCs w:val="28"/>
        </w:rPr>
        <w:t>ряник</w:t>
      </w:r>
      <w:r>
        <w:rPr>
          <w:rFonts w:ascii="Times New Roman" w:hAnsi="Times New Roman"/>
          <w:sz w:val="28"/>
          <w:szCs w:val="28"/>
        </w:rPr>
        <w:t>».</w:t>
      </w:r>
    </w:p>
    <w:p w14:paraId="7B77BBA8" w14:textId="77777777" w:rsidR="005C23C8" w:rsidRPr="007F302E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71557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02E">
        <w:rPr>
          <w:rFonts w:ascii="Times New Roman" w:hAnsi="Times New Roman"/>
          <w:b/>
          <w:bCs/>
          <w:sz w:val="28"/>
          <w:szCs w:val="28"/>
        </w:rPr>
        <w:t>4. Требования к представленным конкурсным работам</w:t>
      </w:r>
    </w:p>
    <w:p w14:paraId="7CAA8770" w14:textId="77777777" w:rsidR="005C23C8" w:rsidRPr="007331EF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Для участия в Конкурсе необходимо предоставить изделие</w:t>
      </w:r>
      <w:r>
        <w:rPr>
          <w:rFonts w:ascii="Times New Roman" w:hAnsi="Times New Roman"/>
          <w:sz w:val="28"/>
          <w:szCs w:val="28"/>
        </w:rPr>
        <w:t xml:space="preserve"> соответствующей номинации</w:t>
      </w:r>
      <w:r w:rsidRPr="007F302E">
        <w:rPr>
          <w:rFonts w:ascii="Times New Roman" w:hAnsi="Times New Roman"/>
          <w:sz w:val="28"/>
          <w:szCs w:val="28"/>
        </w:rPr>
        <w:t xml:space="preserve"> (далее по тексту – Хлеб), а также подготовить </w:t>
      </w:r>
      <w:r w:rsidRPr="007331EF">
        <w:rPr>
          <w:rFonts w:ascii="Times New Roman" w:hAnsi="Times New Roman"/>
          <w:sz w:val="28"/>
          <w:szCs w:val="28"/>
        </w:rPr>
        <w:t>презентование своего хлебобулочного изделия (не более 1 мин.).</w:t>
      </w:r>
    </w:p>
    <w:p w14:paraId="351AD5EA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02E">
        <w:rPr>
          <w:rFonts w:ascii="Times New Roman" w:hAnsi="Times New Roman"/>
          <w:sz w:val="28"/>
          <w:szCs w:val="28"/>
        </w:rPr>
        <w:t>В презентации приветствуется творческий подход (факты из истории хлеба, пословицы, поговорки, приметы и четверостишья, связанные с хлебом), использование национальной атрибутики.</w:t>
      </w:r>
    </w:p>
    <w:p w14:paraId="618D4028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Представленный на Конкурс Хлеб должен соответствовать следующим критериям:</w:t>
      </w:r>
    </w:p>
    <w:p w14:paraId="02E329AF" w14:textId="77777777" w:rsidR="005C23C8" w:rsidRPr="007F302E" w:rsidRDefault="005C23C8" w:rsidP="005C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оригинальное название;</w:t>
      </w:r>
    </w:p>
    <w:p w14:paraId="5FC2C84F" w14:textId="77777777" w:rsidR="005C23C8" w:rsidRPr="007F302E" w:rsidRDefault="005C23C8" w:rsidP="005C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внешний вид выпечного изделия соответствует заявленному названию;</w:t>
      </w:r>
    </w:p>
    <w:p w14:paraId="4E8B5F35" w14:textId="77777777" w:rsidR="005C23C8" w:rsidRPr="007F302E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творческая оригинальность художественного дизайна;</w:t>
      </w:r>
    </w:p>
    <w:p w14:paraId="53D0634C" w14:textId="77777777" w:rsidR="005C23C8" w:rsidRPr="007F302E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высокий уровень мастерства, художественный вкус;</w:t>
      </w:r>
    </w:p>
    <w:p w14:paraId="7C7E3BCA" w14:textId="77777777" w:rsidR="005C23C8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эстетичность;</w:t>
      </w:r>
    </w:p>
    <w:p w14:paraId="11C8A4C7" w14:textId="77777777" w:rsidR="005C23C8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вкусовые качества;</w:t>
      </w:r>
    </w:p>
    <w:p w14:paraId="59662B73" w14:textId="77777777" w:rsidR="005C23C8" w:rsidRPr="007F302E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рецепт;</w:t>
      </w:r>
    </w:p>
    <w:p w14:paraId="3F9DCDB8" w14:textId="77777777" w:rsidR="005C23C8" w:rsidRPr="007F302E" w:rsidRDefault="005C23C8" w:rsidP="005C2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оригинальность презентования Хлеба.</w:t>
      </w:r>
    </w:p>
    <w:p w14:paraId="23E9D7C0" w14:textId="77777777" w:rsidR="005C23C8" w:rsidRPr="0038595F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6944D" w14:textId="77777777" w:rsidR="005C23C8" w:rsidRPr="007F302E" w:rsidRDefault="005C23C8" w:rsidP="005C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 Этапы проведения конкурса</w:t>
      </w:r>
    </w:p>
    <w:p w14:paraId="6074269C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Конкурс проходит в несколько этапов. </w:t>
      </w:r>
    </w:p>
    <w:p w14:paraId="62FA2A4D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Прием и обработка конкурсных заявок.</w:t>
      </w:r>
    </w:p>
    <w:p w14:paraId="3235C0F0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Для участия в Конкурсе необходимо предоставить Анкету-заявку (1 издели</w:t>
      </w:r>
      <w:r>
        <w:rPr>
          <w:rFonts w:ascii="Times New Roman" w:hAnsi="Times New Roman"/>
          <w:sz w:val="28"/>
          <w:szCs w:val="28"/>
        </w:rPr>
        <w:t>е</w:t>
      </w:r>
      <w:r w:rsidRPr="007F302E">
        <w:rPr>
          <w:rFonts w:ascii="Times New Roman" w:hAnsi="Times New Roman"/>
          <w:sz w:val="28"/>
          <w:szCs w:val="28"/>
        </w:rPr>
        <w:t xml:space="preserve"> – 1 заявка) в Оргкомитет:</w:t>
      </w:r>
    </w:p>
    <w:p w14:paraId="53377F6B" w14:textId="77777777" w:rsidR="005C23C8" w:rsidRPr="007F302E" w:rsidRDefault="005C23C8" w:rsidP="005C2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по </w:t>
      </w:r>
      <w:r w:rsidRPr="007F302E">
        <w:rPr>
          <w:rFonts w:ascii="Times New Roman" w:hAnsi="Times New Roman"/>
          <w:sz w:val="28"/>
          <w:szCs w:val="28"/>
          <w:lang w:val="en-US"/>
        </w:rPr>
        <w:t>e</w:t>
      </w:r>
      <w:r w:rsidRPr="007F302E">
        <w:rPr>
          <w:rFonts w:ascii="Times New Roman" w:hAnsi="Times New Roman"/>
          <w:sz w:val="28"/>
          <w:szCs w:val="28"/>
        </w:rPr>
        <w:t>-</w:t>
      </w:r>
      <w:r w:rsidRPr="007F302E">
        <w:rPr>
          <w:rFonts w:ascii="Times New Roman" w:hAnsi="Times New Roman"/>
          <w:sz w:val="28"/>
          <w:szCs w:val="28"/>
          <w:lang w:val="en-US"/>
        </w:rPr>
        <w:t>mail</w:t>
      </w:r>
      <w:r w:rsidRPr="007F302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98457A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info@muzey-rezh.ru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98457A"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с пометкой «Хлеб</w:t>
      </w:r>
      <w:r>
        <w:rPr>
          <w:rFonts w:ascii="Times New Roman" w:hAnsi="Times New Roman"/>
          <w:sz w:val="28"/>
          <w:szCs w:val="28"/>
        </w:rPr>
        <w:t>–</w:t>
      </w:r>
      <w:r w:rsidRPr="007F302E">
        <w:rPr>
          <w:rFonts w:ascii="Times New Roman" w:hAnsi="Times New Roman"/>
          <w:sz w:val="28"/>
          <w:szCs w:val="28"/>
        </w:rPr>
        <w:t>Соль»</w:t>
      </w:r>
      <w:r>
        <w:rPr>
          <w:rFonts w:ascii="Times New Roman" w:hAnsi="Times New Roman"/>
          <w:sz w:val="28"/>
          <w:szCs w:val="28"/>
        </w:rPr>
        <w:t xml:space="preserve"> (Режевской исторический музей»</w:t>
      </w:r>
      <w:r w:rsidRPr="007F302E">
        <w:rPr>
          <w:rFonts w:ascii="Times New Roman" w:hAnsi="Times New Roman"/>
          <w:sz w:val="28"/>
          <w:szCs w:val="28"/>
        </w:rPr>
        <w:t>);</w:t>
      </w:r>
    </w:p>
    <w:p w14:paraId="1320099C" w14:textId="77777777" w:rsidR="005C23C8" w:rsidRPr="007F302E" w:rsidRDefault="005C23C8" w:rsidP="005C2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по адресу: г. Реж, ул. Красноармейская, 3 (Режевской исторический музей);</w:t>
      </w:r>
    </w:p>
    <w:p w14:paraId="4F1D6210" w14:textId="77777777" w:rsidR="005C23C8" w:rsidRPr="007F302E" w:rsidRDefault="005C23C8" w:rsidP="005C2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8(343-</w:t>
      </w:r>
      <w:r w:rsidRPr="007F302E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)</w:t>
      </w:r>
      <w:r w:rsidRPr="007F302E">
        <w:rPr>
          <w:rFonts w:ascii="Times New Roman" w:hAnsi="Times New Roman"/>
          <w:sz w:val="28"/>
          <w:szCs w:val="28"/>
        </w:rPr>
        <w:t>3-11-26 (Режевской исторический музей).</w:t>
      </w:r>
    </w:p>
    <w:p w14:paraId="3547E916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4C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На основании Анкеты-заявки участнику присваивается номер с указанием номинации.</w:t>
      </w:r>
    </w:p>
    <w:p w14:paraId="22C5D2B3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E">
        <w:rPr>
          <w:rFonts w:ascii="Times New Roman" w:hAnsi="Times New Roman"/>
          <w:i/>
          <w:sz w:val="28"/>
          <w:szCs w:val="28"/>
        </w:rPr>
        <w:t>ПРИМЕР:</w:t>
      </w:r>
    </w:p>
    <w:p w14:paraId="1A30F179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E">
        <w:rPr>
          <w:rFonts w:ascii="Times New Roman" w:hAnsi="Times New Roman"/>
          <w:b/>
          <w:i/>
          <w:sz w:val="28"/>
          <w:szCs w:val="28"/>
        </w:rPr>
        <w:t>№1П</w:t>
      </w:r>
      <w:r w:rsidRPr="007F302E">
        <w:rPr>
          <w:rFonts w:ascii="Times New Roman" w:hAnsi="Times New Roman"/>
          <w:i/>
          <w:sz w:val="28"/>
          <w:szCs w:val="28"/>
        </w:rPr>
        <w:t xml:space="preserve"> (пекарни, профессиональные производства);</w:t>
      </w:r>
    </w:p>
    <w:p w14:paraId="62AC7DA1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E">
        <w:rPr>
          <w:rFonts w:ascii="Times New Roman" w:hAnsi="Times New Roman"/>
          <w:b/>
          <w:i/>
          <w:sz w:val="28"/>
          <w:szCs w:val="28"/>
        </w:rPr>
        <w:t xml:space="preserve">№1Л </w:t>
      </w:r>
      <w:r w:rsidRPr="0038595F">
        <w:rPr>
          <w:rFonts w:ascii="Times New Roman" w:hAnsi="Times New Roman"/>
          <w:i/>
          <w:sz w:val="28"/>
          <w:szCs w:val="28"/>
        </w:rPr>
        <w:t>(</w:t>
      </w:r>
      <w:r w:rsidRPr="007F302E">
        <w:rPr>
          <w:rFonts w:ascii="Times New Roman" w:hAnsi="Times New Roman"/>
          <w:i/>
          <w:sz w:val="28"/>
          <w:szCs w:val="28"/>
        </w:rPr>
        <w:t>любители (частные лица).</w:t>
      </w:r>
    </w:p>
    <w:p w14:paraId="0E5C7F0E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Заявки принимаются до 1</w:t>
      </w:r>
      <w:r>
        <w:rPr>
          <w:rFonts w:ascii="Times New Roman" w:hAnsi="Times New Roman"/>
          <w:b/>
          <w:sz w:val="28"/>
          <w:szCs w:val="28"/>
        </w:rPr>
        <w:t>4</w:t>
      </w:r>
      <w:r w:rsidRPr="007F302E">
        <w:rPr>
          <w:rFonts w:ascii="Times New Roman" w:hAnsi="Times New Roman"/>
          <w:b/>
          <w:sz w:val="28"/>
          <w:szCs w:val="28"/>
        </w:rPr>
        <w:t xml:space="preserve"> июня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7F302E">
        <w:rPr>
          <w:rFonts w:ascii="Times New Roman" w:hAnsi="Times New Roman"/>
          <w:b/>
          <w:sz w:val="28"/>
          <w:szCs w:val="28"/>
        </w:rPr>
        <w:t xml:space="preserve"> года включительно.</w:t>
      </w:r>
    </w:p>
    <w:p w14:paraId="0D82EF57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Отборочный этап.</w:t>
      </w:r>
    </w:p>
    <w:p w14:paraId="7324995F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lastRenderedPageBreak/>
        <w:t xml:space="preserve">Оргкомитет рассматривает заявки и готовит информационные стойки. На информационной стойке указывается: логотип Конкурса, логотип, фирменный знак или эмблема участника Конкурса, название Хлеба, номинация, автор Хлеба. </w:t>
      </w:r>
    </w:p>
    <w:p w14:paraId="5E1CB743" w14:textId="77777777" w:rsidR="005C23C8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Состав участников Конкурса по номинациям будет опубликован 1</w:t>
      </w:r>
      <w:r>
        <w:rPr>
          <w:rFonts w:ascii="Times New Roman" w:hAnsi="Times New Roman"/>
          <w:sz w:val="28"/>
          <w:szCs w:val="28"/>
        </w:rPr>
        <w:t>7</w:t>
      </w:r>
      <w:r w:rsidRPr="007F302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г. в социальных сетях</w:t>
      </w:r>
      <w:r w:rsidRPr="007F302E">
        <w:rPr>
          <w:rFonts w:ascii="Times New Roman" w:hAnsi="Times New Roman"/>
          <w:sz w:val="28"/>
          <w:szCs w:val="28"/>
        </w:rPr>
        <w:t xml:space="preserve"> МБУ</w:t>
      </w:r>
      <w:r>
        <w:rPr>
          <w:rFonts w:ascii="Times New Roman" w:hAnsi="Times New Roman"/>
          <w:sz w:val="28"/>
          <w:szCs w:val="28"/>
        </w:rPr>
        <w:t xml:space="preserve"> «Режевской исторический музей»:</w:t>
      </w:r>
      <w:r w:rsidRPr="0038595F">
        <w:t xml:space="preserve"> </w:t>
      </w:r>
      <w:hyperlink r:id="rId6" w:history="1">
        <w:r w:rsidRPr="00E969CB">
          <w:rPr>
            <w:rStyle w:val="a3"/>
            <w:rFonts w:ascii="Times New Roman" w:hAnsi="Times New Roman"/>
            <w:sz w:val="28"/>
            <w:szCs w:val="28"/>
          </w:rPr>
          <w:t>https://vk.com/rimrezh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A5957">
        <w:rPr>
          <w:rFonts w:ascii="Times New Roman" w:hAnsi="Times New Roman"/>
          <w:sz w:val="28"/>
          <w:szCs w:val="28"/>
        </w:rPr>
        <w:t>и МБУК «Центр национальных культур»:</w:t>
      </w:r>
      <w:r w:rsidRPr="001A5957">
        <w:t xml:space="preserve"> </w:t>
      </w:r>
      <w:hyperlink r:id="rId7" w:history="1">
        <w:r w:rsidRPr="001A5957">
          <w:rPr>
            <w:rStyle w:val="a3"/>
            <w:rFonts w:ascii="Times New Roman" w:hAnsi="Times New Roman"/>
            <w:sz w:val="28"/>
            <w:szCs w:val="28"/>
          </w:rPr>
          <w:t>https://vk.com/znkrezh</w:t>
        </w:r>
      </w:hyperlink>
      <w:r w:rsidRPr="001A5957">
        <w:rPr>
          <w:rFonts w:ascii="Times New Roman" w:hAnsi="Times New Roman"/>
          <w:sz w:val="28"/>
          <w:szCs w:val="28"/>
        </w:rPr>
        <w:t>.</w:t>
      </w:r>
    </w:p>
    <w:p w14:paraId="0EAF78F5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4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Финальный этап. (</w:t>
      </w:r>
      <w:r w:rsidRPr="007F302E">
        <w:rPr>
          <w:rFonts w:ascii="Times New Roman" w:hAnsi="Times New Roman"/>
          <w:bCs/>
          <w:sz w:val="28"/>
          <w:szCs w:val="28"/>
        </w:rPr>
        <w:t>Оценка конкурсных работ.</w:t>
      </w:r>
      <w:r w:rsidRPr="007F30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02E">
        <w:rPr>
          <w:rFonts w:ascii="Times New Roman" w:hAnsi="Times New Roman"/>
          <w:bCs/>
          <w:sz w:val="28"/>
          <w:szCs w:val="28"/>
        </w:rPr>
        <w:t xml:space="preserve">Поощрение </w:t>
      </w:r>
      <w:r>
        <w:rPr>
          <w:rFonts w:ascii="Times New Roman" w:hAnsi="Times New Roman"/>
          <w:bCs/>
          <w:sz w:val="28"/>
          <w:szCs w:val="28"/>
        </w:rPr>
        <w:t xml:space="preserve">участников и </w:t>
      </w:r>
      <w:r w:rsidRPr="007F302E">
        <w:rPr>
          <w:rFonts w:ascii="Times New Roman" w:hAnsi="Times New Roman"/>
          <w:bCs/>
          <w:sz w:val="28"/>
          <w:szCs w:val="28"/>
        </w:rPr>
        <w:t>победителей Конкурса).</w:t>
      </w:r>
    </w:p>
    <w:p w14:paraId="7CC00CE4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Cs/>
          <w:sz w:val="28"/>
          <w:szCs w:val="28"/>
        </w:rPr>
        <w:t>Оценка конкурсных работ</w:t>
      </w:r>
      <w:r w:rsidRPr="007F302E">
        <w:rPr>
          <w:rFonts w:ascii="Times New Roman" w:hAnsi="Times New Roman"/>
          <w:sz w:val="28"/>
          <w:szCs w:val="28"/>
        </w:rPr>
        <w:t xml:space="preserve"> проводится непосредственно в ходе Конкурса 1</w:t>
      </w:r>
      <w:r>
        <w:rPr>
          <w:rFonts w:ascii="Times New Roman" w:hAnsi="Times New Roman"/>
          <w:sz w:val="28"/>
          <w:szCs w:val="28"/>
        </w:rPr>
        <w:t>8</w:t>
      </w:r>
      <w:r w:rsidRPr="007F302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2022 г. </w:t>
      </w:r>
      <w:r w:rsidRPr="007F302E">
        <w:rPr>
          <w:rFonts w:ascii="Times New Roman" w:hAnsi="Times New Roman"/>
          <w:sz w:val="28"/>
          <w:szCs w:val="28"/>
        </w:rPr>
        <w:t>в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Колташи с 12:00 до 1</w:t>
      </w:r>
      <w:r>
        <w:rPr>
          <w:rFonts w:ascii="Times New Roman" w:hAnsi="Times New Roman"/>
          <w:sz w:val="28"/>
          <w:szCs w:val="28"/>
        </w:rPr>
        <w:t>3</w:t>
      </w:r>
      <w:r w:rsidRPr="007F30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7F302E">
        <w:rPr>
          <w:rFonts w:ascii="Times New Roman" w:hAnsi="Times New Roman"/>
          <w:sz w:val="28"/>
          <w:szCs w:val="28"/>
        </w:rPr>
        <w:t>0 часов.</w:t>
      </w:r>
    </w:p>
    <w:p w14:paraId="6EBB8860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Хлеб, предоставленный на Конкурс, оценивается:</w:t>
      </w:r>
    </w:p>
    <w:p w14:paraId="2B6BCD54" w14:textId="77777777" w:rsidR="005C23C8" w:rsidRPr="007F302E" w:rsidRDefault="005C23C8" w:rsidP="005C23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конкурсной комиссией в соответствии с критериями оценки по 5 бальной системе;</w:t>
      </w:r>
    </w:p>
    <w:p w14:paraId="61B0CC22" w14:textId="77777777" w:rsidR="005C23C8" w:rsidRPr="007F302E" w:rsidRDefault="005C23C8" w:rsidP="005C23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голосованием </w:t>
      </w:r>
      <w:r>
        <w:rPr>
          <w:rFonts w:ascii="Times New Roman" w:hAnsi="Times New Roman"/>
          <w:sz w:val="28"/>
          <w:szCs w:val="28"/>
        </w:rPr>
        <w:t>участников и гостей фестиваля</w:t>
      </w:r>
      <w:r w:rsidRPr="007F302E">
        <w:rPr>
          <w:rFonts w:ascii="Times New Roman" w:hAnsi="Times New Roman"/>
          <w:sz w:val="28"/>
          <w:szCs w:val="28"/>
        </w:rPr>
        <w:t xml:space="preserve"> – «Народное голосование».</w:t>
      </w:r>
    </w:p>
    <w:p w14:paraId="56940C2B" w14:textId="77777777" w:rsidR="005C23C8" w:rsidRDefault="005C23C8" w:rsidP="005C2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5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По результатам оценки конкурсной комиссией, подводятся итоги, определяются победители</w:t>
      </w:r>
      <w:r>
        <w:rPr>
          <w:rFonts w:ascii="Times New Roman" w:hAnsi="Times New Roman"/>
          <w:sz w:val="28"/>
          <w:szCs w:val="28"/>
        </w:rPr>
        <w:t>.</w:t>
      </w:r>
    </w:p>
    <w:p w14:paraId="08A3A2F8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</w:t>
      </w:r>
      <w:r w:rsidRPr="007F302E">
        <w:rPr>
          <w:rFonts w:ascii="Times New Roman" w:hAnsi="Times New Roman"/>
          <w:sz w:val="28"/>
          <w:szCs w:val="28"/>
        </w:rPr>
        <w:t xml:space="preserve"> вручаются дипломы</w:t>
      </w:r>
      <w:r w:rsidRPr="007F302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 1, 2 и 3 место </w:t>
      </w:r>
      <w:r w:rsidRPr="007F302E">
        <w:rPr>
          <w:rFonts w:ascii="Times New Roman" w:hAnsi="Times New Roman"/>
          <w:sz w:val="28"/>
          <w:szCs w:val="28"/>
        </w:rPr>
        <w:t xml:space="preserve">в каждой </w:t>
      </w:r>
      <w:r>
        <w:rPr>
          <w:rFonts w:ascii="Times New Roman" w:hAnsi="Times New Roman"/>
          <w:sz w:val="28"/>
          <w:szCs w:val="28"/>
        </w:rPr>
        <w:t xml:space="preserve">категории и </w:t>
      </w:r>
      <w:r w:rsidRPr="007F302E">
        <w:rPr>
          <w:rFonts w:ascii="Times New Roman" w:hAnsi="Times New Roman"/>
          <w:sz w:val="28"/>
          <w:szCs w:val="28"/>
        </w:rPr>
        <w:t xml:space="preserve">номинации, </w:t>
      </w:r>
      <w:r>
        <w:rPr>
          <w:rFonts w:ascii="Times New Roman" w:hAnsi="Times New Roman"/>
          <w:sz w:val="28"/>
          <w:szCs w:val="28"/>
        </w:rPr>
        <w:t xml:space="preserve">памятные </w:t>
      </w:r>
      <w:r w:rsidRPr="007F302E">
        <w:rPr>
          <w:rFonts w:ascii="Times New Roman" w:hAnsi="Times New Roman"/>
          <w:sz w:val="28"/>
          <w:szCs w:val="28"/>
        </w:rPr>
        <w:t>призы</w:t>
      </w:r>
      <w:r>
        <w:rPr>
          <w:rFonts w:ascii="Times New Roman" w:hAnsi="Times New Roman"/>
          <w:sz w:val="28"/>
          <w:szCs w:val="28"/>
        </w:rPr>
        <w:t xml:space="preserve"> и/или</w:t>
      </w:r>
      <w:r w:rsidRPr="007F302E">
        <w:rPr>
          <w:rFonts w:ascii="Times New Roman" w:hAnsi="Times New Roman"/>
          <w:sz w:val="28"/>
          <w:szCs w:val="28"/>
        </w:rPr>
        <w:t xml:space="preserve"> подарки.</w:t>
      </w:r>
    </w:p>
    <w:p w14:paraId="08AFB34D" w14:textId="77777777" w:rsidR="005C23C8" w:rsidRPr="007F302E" w:rsidRDefault="005C23C8" w:rsidP="005C2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6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 xml:space="preserve">По результатам Народного голосования присуждается специальный </w:t>
      </w:r>
      <w:r>
        <w:rPr>
          <w:rFonts w:ascii="Times New Roman" w:hAnsi="Times New Roman"/>
          <w:sz w:val="28"/>
          <w:szCs w:val="28"/>
        </w:rPr>
        <w:t xml:space="preserve">приз и </w:t>
      </w:r>
      <w:r w:rsidRPr="007F302E">
        <w:rPr>
          <w:rFonts w:ascii="Times New Roman" w:hAnsi="Times New Roman"/>
          <w:sz w:val="28"/>
          <w:szCs w:val="28"/>
        </w:rPr>
        <w:t xml:space="preserve">диплом «Народный </w:t>
      </w:r>
      <w:r>
        <w:rPr>
          <w:rFonts w:ascii="Times New Roman" w:hAnsi="Times New Roman"/>
          <w:sz w:val="28"/>
          <w:szCs w:val="28"/>
        </w:rPr>
        <w:t xml:space="preserve">пекарь». </w:t>
      </w:r>
    </w:p>
    <w:p w14:paraId="577E5515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7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Для поощрения всех участников конкурса, не вошедших в число победителей, вруча</w:t>
      </w:r>
      <w:r>
        <w:rPr>
          <w:rFonts w:ascii="Times New Roman" w:hAnsi="Times New Roman"/>
          <w:sz w:val="28"/>
          <w:szCs w:val="28"/>
        </w:rPr>
        <w:t>ю</w:t>
      </w:r>
      <w:r w:rsidRPr="007F302E">
        <w:rPr>
          <w:rFonts w:ascii="Times New Roman" w:hAnsi="Times New Roman"/>
          <w:sz w:val="28"/>
          <w:szCs w:val="28"/>
        </w:rPr>
        <w:t>тся диплом</w:t>
      </w:r>
      <w:r>
        <w:rPr>
          <w:rFonts w:ascii="Times New Roman" w:hAnsi="Times New Roman"/>
          <w:sz w:val="28"/>
          <w:szCs w:val="28"/>
        </w:rPr>
        <w:t>ы</w:t>
      </w:r>
      <w:r w:rsidRPr="007F302E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7F302E">
        <w:rPr>
          <w:rFonts w:ascii="Times New Roman" w:hAnsi="Times New Roman"/>
          <w:sz w:val="28"/>
          <w:szCs w:val="28"/>
        </w:rPr>
        <w:t xml:space="preserve"> Конкурса.</w:t>
      </w:r>
    </w:p>
    <w:p w14:paraId="2492E4BE" w14:textId="77777777" w:rsidR="005C23C8" w:rsidRPr="00405100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8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 w:rsidRPr="00A6357F">
        <w:rPr>
          <w:rFonts w:ascii="Times New Roman" w:hAnsi="Times New Roman"/>
          <w:sz w:val="28"/>
          <w:szCs w:val="28"/>
        </w:rPr>
        <w:t xml:space="preserve"> </w:t>
      </w:r>
      <w:r w:rsidRPr="00405100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>ей</w:t>
      </w:r>
      <w:r w:rsidRPr="00405100">
        <w:rPr>
          <w:rFonts w:ascii="Times New Roman" w:hAnsi="Times New Roman"/>
          <w:sz w:val="28"/>
          <w:szCs w:val="28"/>
        </w:rPr>
        <w:t xml:space="preserve"> конкурса состоится </w:t>
      </w:r>
      <w:r>
        <w:rPr>
          <w:rFonts w:ascii="Times New Roman" w:hAnsi="Times New Roman"/>
          <w:sz w:val="28"/>
          <w:szCs w:val="28"/>
        </w:rPr>
        <w:t>на центральной площадке фестиваля «</w:t>
      </w:r>
      <w:proofErr w:type="spellStart"/>
      <w:r>
        <w:rPr>
          <w:rFonts w:ascii="Times New Roman" w:hAnsi="Times New Roman"/>
          <w:sz w:val="28"/>
          <w:szCs w:val="28"/>
        </w:rPr>
        <w:t>Веселухин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ложок» –</w:t>
      </w:r>
      <w:r w:rsidRPr="0040510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100">
        <w:rPr>
          <w:rFonts w:ascii="Times New Roman" w:hAnsi="Times New Roman"/>
          <w:sz w:val="28"/>
          <w:szCs w:val="28"/>
        </w:rPr>
        <w:t xml:space="preserve">Колташи </w:t>
      </w:r>
      <w:r>
        <w:rPr>
          <w:rFonts w:ascii="Times New Roman" w:hAnsi="Times New Roman"/>
          <w:sz w:val="28"/>
          <w:szCs w:val="28"/>
        </w:rPr>
        <w:t>в 14.30</w:t>
      </w:r>
      <w:r w:rsidRPr="00405100">
        <w:rPr>
          <w:rFonts w:ascii="Times New Roman" w:hAnsi="Times New Roman"/>
          <w:sz w:val="28"/>
          <w:szCs w:val="28"/>
        </w:rPr>
        <w:t>.</w:t>
      </w:r>
    </w:p>
    <w:p w14:paraId="325E05E5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9</w:t>
      </w:r>
      <w:r w:rsidRPr="007F30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Личное присутствие на награждении победителя Конкурса или его представителя, обязательно.</w:t>
      </w:r>
    </w:p>
    <w:p w14:paraId="5C14F6DC" w14:textId="77777777" w:rsidR="005C23C8" w:rsidRPr="007F302E" w:rsidRDefault="005C23C8" w:rsidP="005C2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4F3981" w14:textId="77777777" w:rsidR="005C23C8" w:rsidRPr="007F302E" w:rsidRDefault="005C23C8" w:rsidP="005C2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6. ДОПОЛНИТЕЛЬНЫЕ УСЛОВИЯ</w:t>
      </w:r>
    </w:p>
    <w:p w14:paraId="195DCCB4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Участие в конкурсе подразумевает, что участник ознакомился и полностью согласен с условиями настоящего Положения.</w:t>
      </w:r>
    </w:p>
    <w:p w14:paraId="3E82C9C4" w14:textId="77777777" w:rsidR="005C23C8" w:rsidRPr="007F302E" w:rsidRDefault="005C23C8" w:rsidP="005C23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Участие в конкурсе означает согласие участника на публикацию его личных данных, а также фото и видеоизображений.</w:t>
      </w:r>
    </w:p>
    <w:p w14:paraId="3A833CC5" w14:textId="77777777" w:rsidR="005C23C8" w:rsidRPr="007F302E" w:rsidRDefault="005C23C8" w:rsidP="005C23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 xml:space="preserve">В случае отказа участника-победителя от приза по какой-либо причине, организаторы оставляют за собой право вручить приз другому участнику Конкурса без выплаты </w:t>
      </w:r>
      <w:bookmarkStart w:id="0" w:name="_GoBack"/>
      <w:bookmarkEnd w:id="0"/>
      <w:r w:rsidRPr="007F302E">
        <w:rPr>
          <w:rFonts w:ascii="Times New Roman" w:hAnsi="Times New Roman"/>
          <w:sz w:val="28"/>
          <w:szCs w:val="28"/>
        </w:rPr>
        <w:t>каких-либо компенсаций.</w:t>
      </w:r>
    </w:p>
    <w:p w14:paraId="57BF1FDE" w14:textId="77777777" w:rsidR="005C23C8" w:rsidRPr="007F302E" w:rsidRDefault="005C23C8" w:rsidP="005C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6.4</w:t>
      </w:r>
      <w:r w:rsidRPr="007F30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победителей будет опубликовано в социальных сетях</w:t>
      </w:r>
      <w:r w:rsidRPr="007F302E">
        <w:rPr>
          <w:rFonts w:ascii="Times New Roman" w:hAnsi="Times New Roman"/>
          <w:sz w:val="28"/>
          <w:szCs w:val="28"/>
        </w:rPr>
        <w:t xml:space="preserve"> МБУ</w:t>
      </w:r>
      <w:r>
        <w:rPr>
          <w:rFonts w:ascii="Times New Roman" w:hAnsi="Times New Roman"/>
          <w:sz w:val="28"/>
          <w:szCs w:val="28"/>
        </w:rPr>
        <w:t xml:space="preserve"> «Режевской исторический музей»:</w:t>
      </w:r>
      <w:r w:rsidRPr="0038595F">
        <w:t xml:space="preserve"> </w:t>
      </w:r>
      <w:hyperlink r:id="rId8" w:history="1">
        <w:r w:rsidRPr="00E969CB">
          <w:rPr>
            <w:rStyle w:val="a3"/>
            <w:rFonts w:ascii="Times New Roman" w:hAnsi="Times New Roman"/>
            <w:sz w:val="28"/>
            <w:szCs w:val="28"/>
          </w:rPr>
          <w:t>https://vk.com/rimrezh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r w:rsidRPr="001A5957">
        <w:rPr>
          <w:rFonts w:ascii="Times New Roman" w:hAnsi="Times New Roman"/>
          <w:sz w:val="28"/>
          <w:szCs w:val="28"/>
        </w:rPr>
        <w:t xml:space="preserve">МБУК «Центр национальных культур»: </w:t>
      </w:r>
      <w:hyperlink r:id="rId9" w:history="1">
        <w:r w:rsidRPr="001A5957">
          <w:rPr>
            <w:rStyle w:val="a3"/>
            <w:rFonts w:ascii="Times New Roman" w:hAnsi="Times New Roman"/>
            <w:sz w:val="28"/>
            <w:szCs w:val="28"/>
          </w:rPr>
          <w:t>https://vk.com/znkrezh</w:t>
        </w:r>
      </w:hyperlink>
      <w:r w:rsidRPr="001A5957">
        <w:rPr>
          <w:rFonts w:ascii="Times New Roman" w:hAnsi="Times New Roman"/>
          <w:sz w:val="28"/>
          <w:szCs w:val="28"/>
        </w:rPr>
        <w:t>.</w:t>
      </w:r>
    </w:p>
    <w:p w14:paraId="5A365A5E" w14:textId="77777777" w:rsidR="005C23C8" w:rsidRPr="007F302E" w:rsidRDefault="005C23C8" w:rsidP="005C23C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235B65D" w14:textId="77777777" w:rsidR="005C23C8" w:rsidRPr="00EF1F4C" w:rsidRDefault="005C23C8" w:rsidP="005C2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F4C">
        <w:rPr>
          <w:rFonts w:ascii="Times New Roman" w:hAnsi="Times New Roman"/>
          <w:b/>
          <w:sz w:val="28"/>
          <w:szCs w:val="28"/>
        </w:rPr>
        <w:t xml:space="preserve">Контакты: </w:t>
      </w:r>
    </w:p>
    <w:p w14:paraId="11A21569" w14:textId="77777777" w:rsidR="005C23C8" w:rsidRPr="007F302E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Муниципальное бюджетное учреждение «Режевской исторический музей», </w:t>
      </w:r>
      <w:r>
        <w:rPr>
          <w:rFonts w:ascii="Times New Roman" w:hAnsi="Times New Roman"/>
          <w:sz w:val="28"/>
          <w:szCs w:val="28"/>
        </w:rPr>
        <w:t>Колмакова Ирина Юрьевна</w:t>
      </w:r>
      <w:r w:rsidRPr="007F3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+7(343-64)</w:t>
      </w:r>
      <w:r w:rsidRPr="007F302E">
        <w:rPr>
          <w:rFonts w:ascii="Times New Roman" w:hAnsi="Times New Roman"/>
          <w:sz w:val="28"/>
          <w:szCs w:val="28"/>
        </w:rPr>
        <w:t>3-11-26</w:t>
      </w:r>
      <w:r>
        <w:rPr>
          <w:rFonts w:ascii="Times New Roman" w:hAnsi="Times New Roman"/>
          <w:sz w:val="28"/>
          <w:szCs w:val="28"/>
        </w:rPr>
        <w:t>;</w:t>
      </w:r>
    </w:p>
    <w:p w14:paraId="121C07EF" w14:textId="77777777" w:rsidR="005C23C8" w:rsidRPr="007F302E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9046F" w14:textId="77777777" w:rsidR="005C23C8" w:rsidRPr="007F302E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«Центр национальных культур», Мусина Дания </w:t>
      </w:r>
      <w:proofErr w:type="spellStart"/>
      <w:r w:rsidRPr="007F302E">
        <w:rPr>
          <w:rFonts w:ascii="Times New Roman" w:hAnsi="Times New Roman"/>
          <w:sz w:val="28"/>
          <w:szCs w:val="28"/>
        </w:rPr>
        <w:t>Галимзяновна</w:t>
      </w:r>
      <w:proofErr w:type="spellEnd"/>
      <w:r w:rsidRPr="007F3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+7(343-64)3-50-88.</w:t>
      </w:r>
    </w:p>
    <w:p w14:paraId="4FDC0165" w14:textId="77777777" w:rsidR="005C23C8" w:rsidRPr="007F302E" w:rsidRDefault="005C23C8" w:rsidP="005C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E6F2F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C42B3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47CB0F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45C601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CA001C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7313A7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C5D393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526314" w14:textId="77777777" w:rsidR="005C23C8" w:rsidRPr="007F302E" w:rsidRDefault="005C23C8" w:rsidP="005C23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4B733A" w14:textId="77777777" w:rsidR="005C23C8" w:rsidRDefault="005C23C8"/>
    <w:sectPr w:rsidR="005C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81"/>
    <w:multiLevelType w:val="hybridMultilevel"/>
    <w:tmpl w:val="E75687E8"/>
    <w:lvl w:ilvl="0" w:tplc="909C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1F0C"/>
    <w:multiLevelType w:val="hybridMultilevel"/>
    <w:tmpl w:val="A67EE250"/>
    <w:lvl w:ilvl="0" w:tplc="A336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0437"/>
    <w:multiLevelType w:val="hybridMultilevel"/>
    <w:tmpl w:val="C2FCAF8C"/>
    <w:lvl w:ilvl="0" w:tplc="1A86E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65F3"/>
    <w:multiLevelType w:val="hybridMultilevel"/>
    <w:tmpl w:val="17768084"/>
    <w:lvl w:ilvl="0" w:tplc="909C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11D1"/>
    <w:multiLevelType w:val="hybridMultilevel"/>
    <w:tmpl w:val="4FDE51D2"/>
    <w:lvl w:ilvl="0" w:tplc="6178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470A"/>
    <w:multiLevelType w:val="hybridMultilevel"/>
    <w:tmpl w:val="5E44D41A"/>
    <w:lvl w:ilvl="0" w:tplc="6178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264F6"/>
    <w:multiLevelType w:val="hybridMultilevel"/>
    <w:tmpl w:val="1AE898A4"/>
    <w:lvl w:ilvl="0" w:tplc="348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21675">
    <w:abstractNumId w:val="5"/>
  </w:num>
  <w:num w:numId="2" w16cid:durableId="1551378084">
    <w:abstractNumId w:val="4"/>
  </w:num>
  <w:num w:numId="3" w16cid:durableId="718479766">
    <w:abstractNumId w:val="3"/>
  </w:num>
  <w:num w:numId="4" w16cid:durableId="576786295">
    <w:abstractNumId w:val="0"/>
  </w:num>
  <w:num w:numId="5" w16cid:durableId="2006741026">
    <w:abstractNumId w:val="1"/>
  </w:num>
  <w:num w:numId="6" w16cid:durableId="533927738">
    <w:abstractNumId w:val="6"/>
  </w:num>
  <w:num w:numId="7" w16cid:durableId="128326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8"/>
    <w:rsid w:val="005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51B"/>
  <w15:chartTrackingRefBased/>
  <w15:docId w15:val="{27A11652-9BEA-41FB-8059-F7CC4F0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mre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kre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imrez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uzey-rez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znkre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2022-06-02T09:03:00Z</dcterms:created>
  <dcterms:modified xsi:type="dcterms:W3CDTF">2022-06-02T09:04:00Z</dcterms:modified>
</cp:coreProperties>
</file>